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5D" w:rsidRDefault="00AF1356" w:rsidP="00824CBB">
      <w:pPr>
        <w:jc w:val="center"/>
      </w:pPr>
      <w:r w:rsidRPr="00D91E62">
        <w:rPr>
          <w:noProof/>
          <w:lang w:eastAsia="en-GB"/>
        </w:rPr>
        <w:drawing>
          <wp:inline distT="0" distB="0" distL="0" distR="0" wp14:anchorId="4929363E" wp14:editId="4D12BBC5">
            <wp:extent cx="5207000" cy="1661936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1" t="32902" r="35851" b="29767"/>
                    <a:stretch/>
                  </pic:blipFill>
                  <pic:spPr bwMode="auto">
                    <a:xfrm>
                      <a:off x="0" y="0"/>
                      <a:ext cx="5267970" cy="168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356" w:rsidRPr="00824CBB" w:rsidRDefault="00AF1356" w:rsidP="003D092F">
      <w:pPr>
        <w:spacing w:line="300" w:lineRule="exact"/>
        <w:jc w:val="center"/>
        <w:rPr>
          <w:b/>
          <w:color w:val="531AF2"/>
          <w:sz w:val="26"/>
          <w:szCs w:val="26"/>
        </w:rPr>
      </w:pPr>
    </w:p>
    <w:p w:rsidR="00AF1356" w:rsidRPr="004F6593" w:rsidRDefault="004F6593" w:rsidP="003D092F">
      <w:pPr>
        <w:spacing w:line="300" w:lineRule="exact"/>
        <w:jc w:val="center"/>
        <w:rPr>
          <w:rFonts w:cstheme="minorHAnsi"/>
          <w:b/>
          <w:color w:val="531AF2"/>
          <w:sz w:val="26"/>
          <w:szCs w:val="26"/>
          <w:u w:val="single"/>
        </w:rPr>
      </w:pPr>
      <w:r w:rsidRPr="004F6593">
        <w:rPr>
          <w:rFonts w:cstheme="minorHAnsi"/>
          <w:b/>
          <w:color w:val="531AF2"/>
          <w:sz w:val="26"/>
          <w:szCs w:val="26"/>
          <w:u w:val="single"/>
        </w:rPr>
        <w:t>DID YOU KNOW THAT THE VILLAGE OF LINTON HAS A NE</w:t>
      </w:r>
      <w:bookmarkStart w:id="0" w:name="_GoBack"/>
      <w:bookmarkEnd w:id="0"/>
      <w:r w:rsidRPr="004F6593">
        <w:rPr>
          <w:rFonts w:cstheme="minorHAnsi"/>
          <w:b/>
          <w:color w:val="531AF2"/>
          <w:sz w:val="26"/>
          <w:szCs w:val="26"/>
          <w:u w:val="single"/>
        </w:rPr>
        <w:t>W CHARITY?</w:t>
      </w:r>
    </w:p>
    <w:p w:rsidR="00AF1356" w:rsidRDefault="004F6593" w:rsidP="003D092F">
      <w:pPr>
        <w:spacing w:line="300" w:lineRule="exact"/>
        <w:jc w:val="center"/>
        <w:rPr>
          <w:rFonts w:cstheme="minorHAnsi"/>
          <w:b/>
          <w:color w:val="531AF2"/>
          <w:sz w:val="26"/>
          <w:szCs w:val="26"/>
          <w:u w:val="single"/>
        </w:rPr>
      </w:pPr>
      <w:r w:rsidRPr="004F6593">
        <w:rPr>
          <w:rFonts w:cstheme="minorHAnsi"/>
          <w:b/>
          <w:color w:val="531AF2"/>
          <w:sz w:val="26"/>
          <w:szCs w:val="26"/>
          <w:u w:val="single"/>
        </w:rPr>
        <w:t>DID YOU KNOW THAT THE ‘VILLAGE OF LINTON TRUST’ NEEDS YOU?</w:t>
      </w:r>
    </w:p>
    <w:p w:rsidR="003D092F" w:rsidRPr="003D092F" w:rsidRDefault="003D092F" w:rsidP="000A3879">
      <w:pPr>
        <w:spacing w:line="300" w:lineRule="exact"/>
        <w:ind w:left="-142" w:right="-46" w:firstLine="142"/>
        <w:jc w:val="center"/>
        <w:rPr>
          <w:rFonts w:cstheme="minorHAnsi"/>
          <w:b/>
          <w:color w:val="531AF2"/>
          <w:sz w:val="26"/>
          <w:szCs w:val="26"/>
          <w:u w:val="single"/>
        </w:rPr>
      </w:pPr>
    </w:p>
    <w:p w:rsidR="00AF1356" w:rsidRPr="00824CBB" w:rsidRDefault="00AF1356" w:rsidP="003D092F">
      <w:pPr>
        <w:spacing w:line="300" w:lineRule="exact"/>
        <w:rPr>
          <w:rFonts w:cstheme="minorHAnsi"/>
          <w:sz w:val="24"/>
          <w:szCs w:val="24"/>
        </w:rPr>
      </w:pPr>
      <w:r w:rsidRPr="00824CBB">
        <w:rPr>
          <w:rFonts w:cstheme="minorHAnsi"/>
          <w:sz w:val="24"/>
          <w:szCs w:val="24"/>
        </w:rPr>
        <w:t>The constitution states that:</w:t>
      </w:r>
    </w:p>
    <w:p w:rsidR="00AF1356" w:rsidRPr="00465A6F" w:rsidRDefault="00AF1356" w:rsidP="003D092F">
      <w:pPr>
        <w:pStyle w:val="Default"/>
        <w:numPr>
          <w:ilvl w:val="0"/>
          <w:numId w:val="1"/>
        </w:numPr>
        <w:spacing w:after="200" w:line="300" w:lineRule="exact"/>
        <w:rPr>
          <w:rFonts w:asciiTheme="minorHAnsi" w:hAnsiTheme="minorHAnsi" w:cstheme="minorHAnsi"/>
          <w:color w:val="auto"/>
        </w:rPr>
      </w:pPr>
      <w:r w:rsidRPr="00465A6F">
        <w:rPr>
          <w:rFonts w:asciiTheme="minorHAnsi" w:hAnsiTheme="minorHAnsi" w:cstheme="minorHAnsi"/>
          <w:color w:val="auto"/>
        </w:rPr>
        <w:t xml:space="preserve">The primary purpose of the </w:t>
      </w:r>
      <w:r w:rsidR="004F6593" w:rsidRPr="00465A6F">
        <w:rPr>
          <w:rFonts w:asciiTheme="minorHAnsi" w:hAnsiTheme="minorHAnsi" w:cstheme="minorHAnsi"/>
          <w:color w:val="auto"/>
        </w:rPr>
        <w:t xml:space="preserve">charity </w:t>
      </w:r>
      <w:r w:rsidRPr="00465A6F">
        <w:rPr>
          <w:rFonts w:asciiTheme="minorHAnsi" w:hAnsiTheme="minorHAnsi" w:cstheme="minorHAnsi"/>
          <w:color w:val="auto"/>
        </w:rPr>
        <w:t>is to provide financial and practical assistance to help conserve and maintain Linton church and its grounds.</w:t>
      </w:r>
    </w:p>
    <w:p w:rsidR="00AF1356" w:rsidRPr="00465A6F" w:rsidRDefault="00AF1356" w:rsidP="003D092F">
      <w:pPr>
        <w:pStyle w:val="Default"/>
        <w:numPr>
          <w:ilvl w:val="0"/>
          <w:numId w:val="1"/>
        </w:numPr>
        <w:spacing w:after="200" w:line="300" w:lineRule="exact"/>
        <w:rPr>
          <w:rFonts w:asciiTheme="minorHAnsi" w:hAnsiTheme="minorHAnsi" w:cstheme="minorHAnsi"/>
          <w:color w:val="auto"/>
        </w:rPr>
      </w:pPr>
      <w:r w:rsidRPr="00465A6F">
        <w:rPr>
          <w:rFonts w:asciiTheme="minorHAnsi" w:hAnsiTheme="minorHAnsi" w:cstheme="minorHAnsi"/>
          <w:color w:val="auto"/>
        </w:rPr>
        <w:t xml:space="preserve">In addition, </w:t>
      </w:r>
      <w:r w:rsidR="004F6593" w:rsidRPr="00465A6F">
        <w:rPr>
          <w:rFonts w:asciiTheme="minorHAnsi" w:hAnsiTheme="minorHAnsi" w:cstheme="minorHAnsi"/>
          <w:color w:val="auto"/>
        </w:rPr>
        <w:t>it</w:t>
      </w:r>
      <w:r w:rsidRPr="00465A6F">
        <w:rPr>
          <w:rFonts w:asciiTheme="minorHAnsi" w:hAnsiTheme="minorHAnsi" w:cstheme="minorHAnsi"/>
          <w:color w:val="auto"/>
        </w:rPr>
        <w:t xml:space="preserve"> will seek to help maintain the heritage and appearance of Linton village in ways that are compatible with the primary purpose.</w:t>
      </w:r>
    </w:p>
    <w:p w:rsidR="00AF1356" w:rsidRPr="00824CBB" w:rsidRDefault="00AF1356" w:rsidP="00A67D00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</w:p>
    <w:p w:rsidR="00D32FE3" w:rsidRDefault="00A67D00" w:rsidP="00A67D00">
      <w:pPr>
        <w:spacing w:line="300" w:lineRule="exact"/>
        <w:rPr>
          <w:rFonts w:cstheme="minorHAnsi"/>
          <w:sz w:val="24"/>
          <w:szCs w:val="24"/>
        </w:rPr>
      </w:pPr>
      <w:r w:rsidRPr="00D32FE3">
        <w:rPr>
          <w:rFonts w:cstheme="minorHAnsi"/>
          <w:sz w:val="24"/>
          <w:szCs w:val="24"/>
        </w:rPr>
        <w:t>Annual me</w:t>
      </w:r>
      <w:r w:rsidR="000923D5" w:rsidRPr="00D32FE3">
        <w:rPr>
          <w:rFonts w:cstheme="minorHAnsi"/>
          <w:sz w:val="24"/>
          <w:szCs w:val="24"/>
        </w:rPr>
        <w:t xml:space="preserve">mbership is open to </w:t>
      </w:r>
      <w:r w:rsidR="000923D5" w:rsidRPr="00D32FE3">
        <w:rPr>
          <w:rFonts w:cstheme="minorHAnsi"/>
          <w:b/>
          <w:sz w:val="24"/>
          <w:szCs w:val="24"/>
        </w:rPr>
        <w:t>everyone</w:t>
      </w:r>
      <w:r w:rsidR="00D32F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costs just £5.00 with </w:t>
      </w:r>
      <w:r w:rsidR="00031F62">
        <w:rPr>
          <w:rFonts w:cstheme="minorHAnsi"/>
          <w:sz w:val="24"/>
          <w:szCs w:val="24"/>
        </w:rPr>
        <w:t>under 16s free</w:t>
      </w:r>
      <w:r>
        <w:rPr>
          <w:rFonts w:cstheme="minorHAnsi"/>
          <w:sz w:val="24"/>
          <w:szCs w:val="24"/>
        </w:rPr>
        <w:t xml:space="preserve">. </w:t>
      </w:r>
      <w:r w:rsidR="00D32FE3">
        <w:rPr>
          <w:rFonts w:cstheme="minorHAnsi"/>
          <w:sz w:val="24"/>
          <w:szCs w:val="24"/>
        </w:rPr>
        <w:t xml:space="preserve">Please join </w:t>
      </w:r>
      <w:r w:rsidR="008414B4">
        <w:rPr>
          <w:rFonts w:cstheme="minorHAnsi"/>
          <w:sz w:val="24"/>
          <w:szCs w:val="24"/>
        </w:rPr>
        <w:t xml:space="preserve">as soon as you can </w:t>
      </w:r>
      <w:r w:rsidR="00D32FE3">
        <w:rPr>
          <w:rFonts w:cstheme="minorHAnsi"/>
          <w:sz w:val="24"/>
          <w:szCs w:val="24"/>
        </w:rPr>
        <w:t>as your support will make an immediate and positive difference.</w:t>
      </w:r>
    </w:p>
    <w:p w:rsidR="00031F62" w:rsidRDefault="00AF1356" w:rsidP="00A67D00">
      <w:pPr>
        <w:spacing w:line="300" w:lineRule="exact"/>
        <w:rPr>
          <w:rFonts w:cstheme="minorHAnsi"/>
          <w:sz w:val="24"/>
          <w:szCs w:val="24"/>
        </w:rPr>
      </w:pPr>
      <w:r w:rsidRPr="00824CBB">
        <w:rPr>
          <w:rFonts w:cstheme="minorHAnsi"/>
          <w:sz w:val="24"/>
          <w:szCs w:val="24"/>
        </w:rPr>
        <w:t xml:space="preserve">We hope that VoLT will appeal to all: </w:t>
      </w:r>
      <w:r w:rsidRPr="003D092F">
        <w:rPr>
          <w:rFonts w:cstheme="minorHAnsi"/>
          <w:b/>
          <w:sz w:val="24"/>
          <w:szCs w:val="24"/>
        </w:rPr>
        <w:t xml:space="preserve">church-goers, pub-goers, village hall fans, village fans </w:t>
      </w:r>
      <w:r w:rsidRPr="00824CBB">
        <w:rPr>
          <w:rFonts w:cstheme="minorHAnsi"/>
          <w:sz w:val="24"/>
          <w:szCs w:val="24"/>
        </w:rPr>
        <w:t xml:space="preserve">– essentially any one at </w:t>
      </w:r>
      <w:r w:rsidRPr="008953E3">
        <w:rPr>
          <w:rFonts w:cstheme="minorHAnsi"/>
          <w:b/>
          <w:sz w:val="24"/>
          <w:szCs w:val="24"/>
        </w:rPr>
        <w:t>any</w:t>
      </w:r>
      <w:r w:rsidRPr="00824CBB">
        <w:rPr>
          <w:rFonts w:cstheme="minorHAnsi"/>
          <w:sz w:val="24"/>
          <w:szCs w:val="24"/>
        </w:rPr>
        <w:t xml:space="preserve"> age who is interested</w:t>
      </w:r>
      <w:r w:rsidR="008953E3">
        <w:rPr>
          <w:rFonts w:cstheme="minorHAnsi"/>
          <w:sz w:val="24"/>
          <w:szCs w:val="24"/>
        </w:rPr>
        <w:t xml:space="preserve"> in maintaining the heritage of </w:t>
      </w:r>
      <w:r w:rsidRPr="00824CBB">
        <w:rPr>
          <w:rFonts w:cstheme="minorHAnsi"/>
          <w:sz w:val="24"/>
          <w:szCs w:val="24"/>
        </w:rPr>
        <w:t xml:space="preserve">Linton </w:t>
      </w:r>
      <w:r w:rsidR="008953E3">
        <w:rPr>
          <w:rFonts w:cstheme="minorHAnsi"/>
          <w:sz w:val="24"/>
          <w:szCs w:val="24"/>
        </w:rPr>
        <w:t>village</w:t>
      </w:r>
      <w:r w:rsidRPr="00824CBB">
        <w:rPr>
          <w:rFonts w:cstheme="minorHAnsi"/>
          <w:sz w:val="24"/>
          <w:szCs w:val="24"/>
        </w:rPr>
        <w:t xml:space="preserve"> </w:t>
      </w:r>
      <w:r w:rsidRPr="008953E3">
        <w:rPr>
          <w:rFonts w:cstheme="minorHAnsi"/>
          <w:sz w:val="24"/>
          <w:szCs w:val="24"/>
        </w:rPr>
        <w:t>with our beautiful, medieval church at its centre</w:t>
      </w:r>
      <w:r w:rsidR="008953E3" w:rsidRPr="008953E3">
        <w:rPr>
          <w:rFonts w:cstheme="minorHAnsi"/>
          <w:sz w:val="24"/>
          <w:szCs w:val="24"/>
        </w:rPr>
        <w:t>.</w:t>
      </w:r>
      <w:r w:rsidR="000A3879">
        <w:rPr>
          <w:rFonts w:cstheme="minorHAnsi"/>
          <w:sz w:val="24"/>
          <w:szCs w:val="24"/>
        </w:rPr>
        <w:t xml:space="preserve"> </w:t>
      </w:r>
      <w:r w:rsidR="00A67D00">
        <w:rPr>
          <w:rFonts w:cstheme="minorHAnsi"/>
          <w:sz w:val="24"/>
          <w:szCs w:val="24"/>
        </w:rPr>
        <w:t>S</w:t>
      </w:r>
      <w:r w:rsidR="00A67D00" w:rsidRPr="008953E3">
        <w:rPr>
          <w:rFonts w:cstheme="minorHAnsi"/>
          <w:sz w:val="24"/>
          <w:szCs w:val="24"/>
        </w:rPr>
        <w:t>ome</w:t>
      </w:r>
      <w:r w:rsidR="00A67D00">
        <w:rPr>
          <w:rFonts w:cstheme="minorHAnsi"/>
          <w:sz w:val="24"/>
          <w:szCs w:val="24"/>
        </w:rPr>
        <w:t xml:space="preserve"> exciting</w:t>
      </w:r>
      <w:r w:rsidR="00A67D00" w:rsidRPr="008953E3">
        <w:rPr>
          <w:rFonts w:cstheme="minorHAnsi"/>
          <w:sz w:val="24"/>
          <w:szCs w:val="24"/>
        </w:rPr>
        <w:t xml:space="preserve"> fund</w:t>
      </w:r>
      <w:r w:rsidR="00A67D00">
        <w:rPr>
          <w:rFonts w:cstheme="minorHAnsi"/>
          <w:sz w:val="24"/>
          <w:szCs w:val="24"/>
        </w:rPr>
        <w:t>-</w:t>
      </w:r>
      <w:r w:rsidR="00A67D00" w:rsidRPr="008953E3">
        <w:rPr>
          <w:rFonts w:cstheme="minorHAnsi"/>
          <w:sz w:val="24"/>
          <w:szCs w:val="24"/>
        </w:rPr>
        <w:t xml:space="preserve">raising </w:t>
      </w:r>
      <w:r w:rsidR="00A67D00">
        <w:rPr>
          <w:rFonts w:cstheme="minorHAnsi"/>
          <w:sz w:val="24"/>
          <w:szCs w:val="24"/>
        </w:rPr>
        <w:t xml:space="preserve">and social </w:t>
      </w:r>
      <w:r w:rsidR="00A67D00" w:rsidRPr="008953E3">
        <w:rPr>
          <w:rFonts w:cstheme="minorHAnsi"/>
          <w:sz w:val="24"/>
          <w:szCs w:val="24"/>
        </w:rPr>
        <w:t xml:space="preserve">events </w:t>
      </w:r>
      <w:r w:rsidR="00A67D00">
        <w:rPr>
          <w:rFonts w:cstheme="minorHAnsi"/>
          <w:sz w:val="24"/>
          <w:szCs w:val="24"/>
        </w:rPr>
        <w:t xml:space="preserve">are already </w:t>
      </w:r>
      <w:r w:rsidR="00A67D00" w:rsidRPr="008953E3">
        <w:rPr>
          <w:rFonts w:cstheme="minorHAnsi"/>
          <w:sz w:val="24"/>
          <w:szCs w:val="24"/>
        </w:rPr>
        <w:t>planned for 2015</w:t>
      </w:r>
      <w:r w:rsidR="00D32FE3">
        <w:rPr>
          <w:rFonts w:cstheme="minorHAnsi"/>
          <w:sz w:val="24"/>
          <w:szCs w:val="24"/>
        </w:rPr>
        <w:t xml:space="preserve">. </w:t>
      </w:r>
      <w:r w:rsidR="00A67D00">
        <w:rPr>
          <w:rFonts w:cstheme="minorHAnsi"/>
          <w:sz w:val="24"/>
          <w:szCs w:val="24"/>
        </w:rPr>
        <w:t xml:space="preserve">Please look out for updates in the Chimes magazine and tell your friends and neighbours about the Village of Linton Trust. </w:t>
      </w:r>
    </w:p>
    <w:p w:rsidR="00A67D00" w:rsidRPr="00A67D00" w:rsidRDefault="00A67D00" w:rsidP="00A67D00">
      <w:pPr>
        <w:spacing w:line="300" w:lineRule="exact"/>
        <w:rPr>
          <w:rFonts w:cstheme="minorHAnsi"/>
          <w:sz w:val="24"/>
          <w:szCs w:val="24"/>
        </w:rPr>
      </w:pPr>
    </w:p>
    <w:p w:rsidR="00031F62" w:rsidRPr="008414B4" w:rsidRDefault="008414B4" w:rsidP="00031F62">
      <w:pPr>
        <w:ind w:right="-46"/>
        <w:jc w:val="center"/>
        <w:rPr>
          <w:rFonts w:cstheme="minorHAnsi"/>
          <w:b/>
          <w:color w:val="C00000"/>
          <w:sz w:val="26"/>
          <w:szCs w:val="26"/>
        </w:rPr>
      </w:pPr>
      <w:r w:rsidRPr="008414B4">
        <w:rPr>
          <w:rFonts w:cstheme="minorHAnsi"/>
          <w:b/>
          <w:color w:val="C00000"/>
          <w:sz w:val="26"/>
          <w:szCs w:val="26"/>
        </w:rPr>
        <w:t xml:space="preserve">For </w:t>
      </w:r>
      <w:r w:rsidR="00A67D00" w:rsidRPr="008414B4">
        <w:rPr>
          <w:rFonts w:cstheme="minorHAnsi"/>
          <w:b/>
          <w:color w:val="C00000"/>
          <w:sz w:val="26"/>
          <w:szCs w:val="26"/>
        </w:rPr>
        <w:t>more information</w:t>
      </w:r>
      <w:r w:rsidR="00031F62" w:rsidRPr="008414B4">
        <w:rPr>
          <w:rFonts w:cstheme="minorHAnsi"/>
          <w:b/>
          <w:color w:val="C00000"/>
          <w:sz w:val="26"/>
          <w:szCs w:val="26"/>
        </w:rPr>
        <w:t xml:space="preserve">, </w:t>
      </w:r>
      <w:r w:rsidR="00031F62" w:rsidRPr="002C3974">
        <w:rPr>
          <w:rFonts w:cstheme="minorHAnsi"/>
          <w:b/>
          <w:color w:val="C00000"/>
          <w:sz w:val="26"/>
          <w:szCs w:val="26"/>
          <w:u w:val="single"/>
        </w:rPr>
        <w:t>please pick up a constitution and a membership form</w:t>
      </w:r>
      <w:r w:rsidR="00031F62" w:rsidRPr="008414B4">
        <w:rPr>
          <w:rFonts w:cstheme="minorHAnsi"/>
          <w:b/>
          <w:color w:val="C00000"/>
          <w:sz w:val="26"/>
          <w:szCs w:val="26"/>
        </w:rPr>
        <w:t xml:space="preserve"> from: The Al</w:t>
      </w:r>
      <w:r w:rsidR="00FA6829">
        <w:rPr>
          <w:rFonts w:cstheme="minorHAnsi"/>
          <w:b/>
          <w:color w:val="C00000"/>
          <w:sz w:val="26"/>
          <w:szCs w:val="26"/>
        </w:rPr>
        <w:t xml:space="preserve">ma Inn, St Mary’s Church or Linton </w:t>
      </w:r>
      <w:r w:rsidR="00031F62" w:rsidRPr="008414B4">
        <w:rPr>
          <w:rFonts w:cstheme="minorHAnsi"/>
          <w:b/>
          <w:color w:val="C00000"/>
          <w:sz w:val="26"/>
          <w:szCs w:val="26"/>
        </w:rPr>
        <w:t>Post Office.</w:t>
      </w:r>
    </w:p>
    <w:p w:rsidR="000A3879" w:rsidRPr="008953E3" w:rsidRDefault="000A3879" w:rsidP="00031F62">
      <w:pPr>
        <w:spacing w:after="0" w:line="300" w:lineRule="exact"/>
        <w:rPr>
          <w:rFonts w:cstheme="minorHAnsi"/>
          <w:sz w:val="24"/>
          <w:szCs w:val="24"/>
        </w:rPr>
      </w:pPr>
    </w:p>
    <w:p w:rsidR="00D32FE3" w:rsidRPr="008414B4" w:rsidRDefault="00A67D00" w:rsidP="00201D71">
      <w:pPr>
        <w:spacing w:line="300" w:lineRule="exact"/>
        <w:rPr>
          <w:rFonts w:cstheme="minorHAnsi"/>
          <w:sz w:val="24"/>
          <w:szCs w:val="24"/>
          <w:u w:val="single"/>
        </w:rPr>
      </w:pPr>
      <w:r w:rsidRPr="008414B4">
        <w:rPr>
          <w:rFonts w:cstheme="minorHAnsi"/>
          <w:sz w:val="24"/>
          <w:szCs w:val="24"/>
          <w:u w:val="single"/>
        </w:rPr>
        <w:t>Mr Brian Squires at Linton Post Office will kindly accept completed membership forms</w:t>
      </w:r>
      <w:r w:rsidR="00D32FE3" w:rsidRPr="008414B4">
        <w:rPr>
          <w:rFonts w:cstheme="minorHAnsi"/>
          <w:sz w:val="24"/>
          <w:szCs w:val="24"/>
          <w:u w:val="single"/>
        </w:rPr>
        <w:t>.</w:t>
      </w:r>
    </w:p>
    <w:p w:rsidR="00A67D00" w:rsidRDefault="00D32FE3" w:rsidP="00201D71">
      <w:pPr>
        <w:spacing w:line="30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questions and/or comments may be </w:t>
      </w:r>
      <w:r w:rsidR="00AF1356" w:rsidRPr="00824CBB">
        <w:rPr>
          <w:rFonts w:cstheme="minorHAnsi"/>
          <w:sz w:val="24"/>
          <w:szCs w:val="24"/>
        </w:rPr>
        <w:t xml:space="preserve">sent to </w:t>
      </w:r>
      <w:hyperlink r:id="rId7" w:history="1">
        <w:r w:rsidR="00AF1356" w:rsidRPr="003D092F">
          <w:rPr>
            <w:rStyle w:val="Hyperlink"/>
            <w:rFonts w:cstheme="minorHAnsi"/>
            <w:b/>
            <w:sz w:val="26"/>
            <w:szCs w:val="26"/>
          </w:rPr>
          <w:t>secretary@villageoflintontrust.co.uk</w:t>
        </w:r>
      </w:hyperlink>
      <w:r>
        <w:rPr>
          <w:rFonts w:cstheme="minorHAnsi"/>
          <w:sz w:val="24"/>
          <w:szCs w:val="24"/>
        </w:rPr>
        <w:t>.</w:t>
      </w:r>
    </w:p>
    <w:p w:rsidR="00A67D00" w:rsidRPr="00D32FE3" w:rsidRDefault="00A67D00" w:rsidP="00824CBB">
      <w:pPr>
        <w:jc w:val="center"/>
        <w:rPr>
          <w:rFonts w:cstheme="minorHAnsi"/>
          <w:b/>
          <w:color w:val="C00000"/>
          <w:sz w:val="26"/>
          <w:szCs w:val="26"/>
        </w:rPr>
      </w:pPr>
    </w:p>
    <w:p w:rsidR="00AF1356" w:rsidRPr="00D32FE3" w:rsidRDefault="004F6593" w:rsidP="00824CBB">
      <w:pPr>
        <w:jc w:val="center"/>
        <w:rPr>
          <w:rFonts w:cstheme="minorHAnsi"/>
          <w:b/>
          <w:color w:val="C00000"/>
          <w:sz w:val="26"/>
          <w:szCs w:val="26"/>
        </w:rPr>
      </w:pPr>
      <w:r w:rsidRPr="00D32FE3">
        <w:rPr>
          <w:rFonts w:cstheme="minorHAnsi"/>
          <w:b/>
          <w:color w:val="C00000"/>
          <w:sz w:val="26"/>
          <w:szCs w:val="26"/>
        </w:rPr>
        <w:t>THANK YOU</w:t>
      </w:r>
    </w:p>
    <w:sectPr w:rsidR="00AF1356" w:rsidRPr="00D32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154C"/>
    <w:multiLevelType w:val="hybridMultilevel"/>
    <w:tmpl w:val="7138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56"/>
    <w:rsid w:val="00031F62"/>
    <w:rsid w:val="000758C1"/>
    <w:rsid w:val="000923D5"/>
    <w:rsid w:val="000A3879"/>
    <w:rsid w:val="00201D71"/>
    <w:rsid w:val="002C3974"/>
    <w:rsid w:val="00313D31"/>
    <w:rsid w:val="003D092F"/>
    <w:rsid w:val="00465A6F"/>
    <w:rsid w:val="004F6593"/>
    <w:rsid w:val="005E545D"/>
    <w:rsid w:val="00824CBB"/>
    <w:rsid w:val="008414B4"/>
    <w:rsid w:val="008953E3"/>
    <w:rsid w:val="00A67D00"/>
    <w:rsid w:val="00AF1356"/>
    <w:rsid w:val="00D32FE3"/>
    <w:rsid w:val="00E22C8F"/>
    <w:rsid w:val="00EF3267"/>
    <w:rsid w:val="00FA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1356"/>
    <w:pPr>
      <w:autoSpaceDE w:val="0"/>
      <w:autoSpaceDN w:val="0"/>
      <w:adjustRightInd w:val="0"/>
      <w:spacing w:after="0" w:line="240" w:lineRule="auto"/>
    </w:pPr>
    <w:rPr>
      <w:rFonts w:ascii="AvantGarde-Book" w:hAnsi="AvantGarde-Book" w:cs="AvantGarde-Book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F1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3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1356"/>
    <w:pPr>
      <w:autoSpaceDE w:val="0"/>
      <w:autoSpaceDN w:val="0"/>
      <w:adjustRightInd w:val="0"/>
      <w:spacing w:after="0" w:line="240" w:lineRule="auto"/>
    </w:pPr>
    <w:rPr>
      <w:rFonts w:ascii="AvantGarde-Book" w:hAnsi="AvantGarde-Book" w:cs="AvantGarde-Book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F1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y@villageoflintontru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McGowan</dc:creator>
  <cp:lastModifiedBy>Andrea McGowan</cp:lastModifiedBy>
  <cp:revision>2</cp:revision>
  <dcterms:created xsi:type="dcterms:W3CDTF">2015-06-04T08:32:00Z</dcterms:created>
  <dcterms:modified xsi:type="dcterms:W3CDTF">2015-06-04T08:32:00Z</dcterms:modified>
</cp:coreProperties>
</file>